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בית בובות – דף תרגול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עוסק בעלילה, בדמויות, בסמלים ובאמצעי הדרמה ב"בית בובות", ומסתיים בפסקה בנוסח בגרות. כדאי להזכיר לתלמידים ולתלמידות שבמחזה אין מספר: הראיות הן דיאלוג והוראות במה.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למה לקחה נורה הלוואה בסתר?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כדי לממן נסיעת החלמה לבעלה החולה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 מאיים לחשוף את הזיוף?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קרוגסטד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כשטורוואלד קורא את המכתב הראשון, הוא לוקח את האשמה על עצמו כדי להגן על נורה.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הוא מתפרץ בזעם, מאשים אותה ודואג רק לשמו הטוב; "הדבר המופלא" אינו קורה.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הסמל לבין משמעותו.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1–ג, 2–ד, 3–ב,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מספרו את האירועים לפי הסדר (1–5).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ב → ה → ג → ד → 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הסבירו את המשפט של נורה "הייתי אשת-הבובה שלך". למה הכוונה?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היא מבינה שהייתה בובה – של אביה ואחר כך של בעלה: שיחקה תפקיד, לא החליטה בעצמה ולא דיברה איתו ברצינות.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בנוסח בגרות: הראו כיצד מתפתחת דמותה של נורה מתחילת המחזה ועד סופו. התייחסו לשני רגעים מן המחזה ולדיאלוג או להוראות במה (טענה, ביסוס, הסבר, סיכום).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נורה עוברת מ"בובה" לאדם שמחליט בעצמו. ביסוס: כינויי החיבה במערכה הראשונה והסוד; תגובת טורוואלד למכתב; החלפת התחפושת, השיחה הרצינית, "קודם כול אני אדם", טריקת הדלת. הסבר: כל רגע מקלף מסכה. סיכום. מחוון: טענה, ביסוס, הסבר, מושגים (הוראות במה, סמל), מבנה.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תגובת טורוואלד למכתב – הוא דואג לשמו ולא לה. סמל: עץ חג המולד, הטרנטלה, תיבת הדואר, התחפושת, טריקת הדלת.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הציטוטים מהמחזה הם בתרגום שבאתר – לוודא מול התרגום שבמקראה.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"בית בובות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🪆 בית בובות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 אחת נכונה.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1. למה לקחה נורה הלוואה בסתר?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כדי לקנות מתנות לחג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כדי לממן נסיעת החלמה לבעלה החולה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כדי לעזור לכריסטינה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מי מאיים לחשוף את הזיוף?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דוקטור רנק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כריסטינה לינדה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קרוגסטד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3. כשטורוואלד קורא את המכתב הראשון, הוא לוקח את האשמה על עצמו כדי להגן על נורה.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חברו בקו, מספרו, מיינו.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התאימו בין הסמל לבין משמעותו.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עץ חג המולד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הסרת המסכה לפני השיחה האחרונה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ריקוד הטרנטלה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שליטת הבעל בבית והאמת שאי אפשר לנעול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תיבת הדואר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מקושט בתחילה, מרוט במערכה השנייה – כמו מצבה של נורה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התחפושת והבגדים היומיומיים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הפחד והייאוש, ותפקיד הבובה המשעשעת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מספרו את האירועים לפי הסדר (1–5).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נורה מחליפה בגדים, משוחחת עם בעלה ועוזבת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נורה מגלה לכריסטינה את סוד ההלוואה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טורוואלד קורא את המכתב ומתפרץ על נורה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מגיע מכתב שני, וטורוואלד קורא "ניצלתי!"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קרוגסטד משאיר מכתב חושפני בתיבת הדואר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משפטים מלאים. השתמשו בדוגמה מהסיפור.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הסבירו את המשפט של נורה "הייתי אשת-הבובה שלך". למה הכוונה?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כתבו פסקה בנוסח בגרות: הראו כיצד מתפתחת דמותה של נורה מתחילת המחזה ועד סופו. התייחסו לשני רגעים מן המחזה ולדיאלוג או להוראות במה (טענה, ביסוס, הסבר, סיכום).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מה גורם לנורה להבין את האמת על נישואיה?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כתבו סמל אחד מהמחזה ואת משמעותו.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בית בובות – דף תרגול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